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45" w:rsidRDefault="00046ABE" w:rsidP="00E97A33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中学</w:t>
      </w:r>
      <w:r w:rsidR="00E97A33" w:rsidRPr="00E97A33">
        <w:rPr>
          <w:rFonts w:asciiTheme="minorEastAsia" w:eastAsiaTheme="minorEastAsia" w:hAnsiTheme="minorEastAsia" w:hint="eastAsia"/>
          <w:b/>
          <w:sz w:val="36"/>
          <w:szCs w:val="36"/>
        </w:rPr>
        <w:t>生领导力（新加坡）培训营</w:t>
      </w:r>
    </w:p>
    <w:p w:rsidR="003751C0" w:rsidRPr="00E97A33" w:rsidRDefault="00BB3F45" w:rsidP="00E97A33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日程</w:t>
      </w:r>
      <w:r>
        <w:rPr>
          <w:rFonts w:asciiTheme="minorEastAsia" w:eastAsiaTheme="minorEastAsia" w:hAnsiTheme="minorEastAsia"/>
          <w:b/>
          <w:sz w:val="36"/>
          <w:szCs w:val="36"/>
        </w:rPr>
        <w:t>表</w:t>
      </w:r>
    </w:p>
    <w:tbl>
      <w:tblPr>
        <w:tblStyle w:val="a5"/>
        <w:tblW w:w="9073" w:type="dxa"/>
        <w:tblLook w:val="04A0"/>
      </w:tblPr>
      <w:tblGrid>
        <w:gridCol w:w="1135"/>
        <w:gridCol w:w="1559"/>
        <w:gridCol w:w="6379"/>
      </w:tblGrid>
      <w:tr w:rsidR="003751C0" w:rsidRPr="009F779F" w:rsidTr="00566587">
        <w:trPr>
          <w:trHeight w:val="738"/>
        </w:trPr>
        <w:tc>
          <w:tcPr>
            <w:tcW w:w="1135" w:type="dxa"/>
          </w:tcPr>
          <w:p w:rsidR="003751C0" w:rsidRPr="00566587" w:rsidRDefault="003751C0" w:rsidP="00D4629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6587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第一天</w:t>
            </w:r>
          </w:p>
          <w:p w:rsidR="00566587" w:rsidRPr="00566587" w:rsidRDefault="00566587" w:rsidP="00D46296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3751C0" w:rsidRPr="009F779F" w:rsidRDefault="003751C0" w:rsidP="00D4629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hint="eastAsia"/>
                <w:sz w:val="24"/>
                <w:szCs w:val="24"/>
              </w:rPr>
              <w:t>出发</w:t>
            </w:r>
          </w:p>
        </w:tc>
        <w:tc>
          <w:tcPr>
            <w:tcW w:w="6379" w:type="dxa"/>
          </w:tcPr>
          <w:p w:rsidR="003751C0" w:rsidRPr="009F779F" w:rsidRDefault="003751C0" w:rsidP="00D46296">
            <w:pPr>
              <w:spacing w:line="360" w:lineRule="auto"/>
              <w:rPr>
                <w:rFonts w:asciiTheme="minorEastAsia" w:eastAsiaTheme="minorEastAsia" w:hAnsiTheme="minorEastAsia" w:cs="FZZDXJW--GB1-0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首都机场T3航站楼集合前往</w:t>
            </w:r>
            <w:r w:rsidR="008319A9" w:rsidRPr="009F779F">
              <w:rPr>
                <w:rFonts w:asciiTheme="minorEastAsia" w:eastAsiaTheme="minorEastAsia" w:hAnsiTheme="minorEastAsia" w:cs="FZZDXJW--GB1-0"/>
                <w:sz w:val="24"/>
                <w:szCs w:val="24"/>
              </w:rPr>
              <w:t>“</w:t>
            </w:r>
            <w:r w:rsidRPr="009F779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花园之国</w:t>
            </w:r>
            <w:r w:rsidR="008319A9" w:rsidRPr="009F779F">
              <w:rPr>
                <w:rFonts w:asciiTheme="minorEastAsia" w:eastAsiaTheme="minorEastAsia" w:hAnsiTheme="minorEastAsia" w:cs="FZZDXJW--GB1-0"/>
                <w:sz w:val="24"/>
                <w:szCs w:val="24"/>
              </w:rPr>
              <w:t>”</w:t>
            </w:r>
            <w:r w:rsidRPr="009F779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 xml:space="preserve">新加坡。 </w:t>
            </w:r>
          </w:p>
        </w:tc>
      </w:tr>
      <w:tr w:rsidR="003751C0" w:rsidRPr="009F779F" w:rsidTr="00522FE9">
        <w:trPr>
          <w:trHeight w:val="3226"/>
        </w:trPr>
        <w:tc>
          <w:tcPr>
            <w:tcW w:w="1135" w:type="dxa"/>
          </w:tcPr>
          <w:p w:rsidR="003751C0" w:rsidRPr="00566587" w:rsidRDefault="003751C0" w:rsidP="00D4629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6587">
              <w:rPr>
                <w:rFonts w:asciiTheme="minorEastAsia" w:eastAsiaTheme="minorEastAsia" w:hAnsiTheme="minorEastAsia" w:hint="eastAsia"/>
                <w:sz w:val="24"/>
                <w:szCs w:val="24"/>
              </w:rPr>
              <w:t>第二天</w:t>
            </w:r>
          </w:p>
          <w:p w:rsidR="00566587" w:rsidRPr="00566587" w:rsidRDefault="00566587" w:rsidP="00566587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1C0" w:rsidRPr="009F779F" w:rsidRDefault="003751C0" w:rsidP="00D4629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hint="eastAsia"/>
                <w:sz w:val="24"/>
                <w:szCs w:val="24"/>
              </w:rPr>
              <w:t>领导力课程</w:t>
            </w:r>
          </w:p>
        </w:tc>
        <w:tc>
          <w:tcPr>
            <w:tcW w:w="6379" w:type="dxa"/>
          </w:tcPr>
          <w:p w:rsidR="003751C0" w:rsidRPr="009F779F" w:rsidRDefault="003751C0" w:rsidP="00D46296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课程开幕式：学生分组,破冰活动，介绍导师及项目内容，设定课程目标。</w:t>
            </w:r>
          </w:p>
          <w:p w:rsidR="003751C0" w:rsidRPr="009F779F" w:rsidRDefault="003751C0" w:rsidP="00D46296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eastAsiaTheme="minorEastAsia" w:hAnsiTheme="minorEastAsia" w:cs="PMingLiU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团队合作：利用有趣的活动建立合作精神，在短时间内完成团队策划及任务。</w:t>
            </w:r>
          </w:p>
          <w:p w:rsidR="003751C0" w:rsidRPr="009F779F" w:rsidRDefault="003751C0" w:rsidP="00D46296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领导力训练：领导决策与“哈佛领袖”</w:t>
            </w:r>
          </w:p>
          <w:p w:rsidR="00B97E99" w:rsidRDefault="00046ABE" w:rsidP="00D46296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参观</w:t>
            </w:r>
            <w:r w:rsidR="007020B5"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新加坡国立大学</w:t>
            </w:r>
            <w:r w:rsidR="00B97E99" w:rsidRPr="009F779F"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，与大学生</w:t>
            </w:r>
            <w:r w:rsidR="00142F65" w:rsidRPr="009F779F"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互动交流，</w:t>
            </w:r>
            <w:r w:rsidR="00B97E99" w:rsidRPr="009F779F"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一起分享大学生活</w:t>
            </w:r>
          </w:p>
          <w:p w:rsidR="007E2722" w:rsidRPr="009F779F" w:rsidRDefault="007E2722" w:rsidP="007E2722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eastAsiaTheme="minorEastAsia" w:hAnsiTheme="minorEastAsia" w:cs="PMingLiU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cs="PMingLiU" w:hint="eastAsia"/>
                <w:sz w:val="24"/>
                <w:szCs w:val="24"/>
              </w:rPr>
              <w:t>文化的概念</w:t>
            </w:r>
          </w:p>
          <w:p w:rsidR="00A93A9D" w:rsidRPr="00013453" w:rsidRDefault="007E2722" w:rsidP="00013453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eastAsiaTheme="minorEastAsia" w:hAnsiTheme="minorEastAsia" w:cs="PMingLiU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cs="PMingLiU" w:hint="eastAsia"/>
                <w:sz w:val="24"/>
                <w:szCs w:val="24"/>
              </w:rPr>
              <w:t>跨文化沟通训练：我与外国人有个约会</w:t>
            </w:r>
          </w:p>
        </w:tc>
      </w:tr>
      <w:tr w:rsidR="003751C0" w:rsidRPr="009F779F" w:rsidTr="00522FE9">
        <w:trPr>
          <w:trHeight w:val="553"/>
        </w:trPr>
        <w:tc>
          <w:tcPr>
            <w:tcW w:w="1135" w:type="dxa"/>
          </w:tcPr>
          <w:p w:rsidR="003751C0" w:rsidRDefault="003751C0" w:rsidP="00D4629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第三天</w:t>
            </w:r>
          </w:p>
          <w:p w:rsidR="00566587" w:rsidRPr="009F779F" w:rsidRDefault="00566587" w:rsidP="00566587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1C0" w:rsidRPr="009F779F" w:rsidRDefault="003751C0" w:rsidP="00D4629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hint="eastAsia"/>
                <w:sz w:val="24"/>
                <w:szCs w:val="24"/>
              </w:rPr>
              <w:t>演讲与辩论</w:t>
            </w:r>
          </w:p>
        </w:tc>
        <w:tc>
          <w:tcPr>
            <w:tcW w:w="6379" w:type="dxa"/>
          </w:tcPr>
          <w:p w:rsidR="007E2722" w:rsidRDefault="007E2722" w:rsidP="00D46296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DISC个性分析活动</w:t>
            </w:r>
          </w:p>
          <w:p w:rsidR="003751C0" w:rsidRPr="009F779F" w:rsidRDefault="003751C0" w:rsidP="00D46296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思考技巧：来自牛津大学的导师传授如何组织资料，建立论据和巩固论点，鼓励学生表达个人观点和意见。</w:t>
            </w:r>
          </w:p>
          <w:p w:rsidR="003751C0" w:rsidRPr="009F779F" w:rsidRDefault="003751C0" w:rsidP="00D46296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沟通技巧：从</w:t>
            </w:r>
            <w:r w:rsidRPr="009F779F">
              <w:rPr>
                <w:rFonts w:asciiTheme="minorEastAsia" w:eastAsiaTheme="minorEastAsia" w:hAnsiTheme="minorEastAsia" w:cs="Cambria"/>
                <w:sz w:val="24"/>
                <w:szCs w:val="24"/>
              </w:rPr>
              <w:t>DISC</w:t>
            </w:r>
            <w:r w:rsidRPr="009F7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的个性分析活动中，了解自己的沟通模式，明白与不同性格的人相处及有效表达意见的技巧。</w:t>
            </w:r>
          </w:p>
          <w:p w:rsidR="003751C0" w:rsidRPr="009F779F" w:rsidRDefault="003751C0" w:rsidP="00D46296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演讲技巧：介绍不同类型的演讲风格及技巧，学生按小组汇报任务</w:t>
            </w:r>
            <w:r w:rsidR="008D2AEE" w:rsidRPr="009F7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，导师为学生做</w:t>
            </w:r>
            <w:r w:rsidRPr="009F7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评估</w:t>
            </w:r>
            <w:r w:rsidR="008D2AEE" w:rsidRPr="009F7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，并</w:t>
            </w:r>
            <w:r w:rsidRPr="009F7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提供实用的改善建议。</w:t>
            </w:r>
          </w:p>
          <w:p w:rsidR="003751C0" w:rsidRDefault="003751C0" w:rsidP="00EE7960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牛津式辩论会：整合学到的思考技巧、沟通技巧和表达技巧，通过团体合作</w:t>
            </w:r>
            <w:r w:rsidR="00EE7960" w:rsidRPr="009F7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整合</w:t>
            </w:r>
            <w:r w:rsidRPr="009F7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意见，辩论全球议题。</w:t>
            </w:r>
          </w:p>
          <w:p w:rsidR="007E2722" w:rsidRDefault="007E2722" w:rsidP="00EE7960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参访新加坡管理大学</w:t>
            </w:r>
          </w:p>
          <w:p w:rsidR="00506610" w:rsidRPr="009F779F" w:rsidRDefault="00506610" w:rsidP="00EE7960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cs="FZZDXJW--GB1-0" w:hint="eastAsia"/>
                <w:kern w:val="0"/>
                <w:sz w:val="24"/>
                <w:szCs w:val="24"/>
              </w:rPr>
              <w:t>晚餐后从克拉克码头乘船</w:t>
            </w:r>
            <w:r w:rsidRPr="000D49F2">
              <w:rPr>
                <w:rFonts w:asciiTheme="minorEastAsia" w:eastAsiaTheme="minorEastAsia" w:hAnsiTheme="minorEastAsia" w:cs="FZZDXJW--GB1-0" w:hint="eastAsia"/>
                <w:kern w:val="0"/>
                <w:sz w:val="24"/>
                <w:szCs w:val="24"/>
              </w:rPr>
              <w:t>夜游新加坡</w:t>
            </w:r>
            <w:r w:rsidRPr="009F779F">
              <w:rPr>
                <w:rFonts w:asciiTheme="minorEastAsia" w:eastAsiaTheme="minorEastAsia" w:hAnsiTheme="minorEastAsia" w:cs="FZZDXJW--GB1-0" w:hint="eastAsia"/>
                <w:kern w:val="0"/>
                <w:sz w:val="24"/>
                <w:szCs w:val="24"/>
              </w:rPr>
              <w:t>，置身在五彩缤纷的梦幻世界中，深度感受新加坡的迷人魅力！</w:t>
            </w:r>
          </w:p>
        </w:tc>
      </w:tr>
      <w:tr w:rsidR="003751C0" w:rsidRPr="009F779F" w:rsidTr="00522FE9">
        <w:trPr>
          <w:trHeight w:val="4070"/>
        </w:trPr>
        <w:tc>
          <w:tcPr>
            <w:tcW w:w="1135" w:type="dxa"/>
          </w:tcPr>
          <w:p w:rsidR="003751C0" w:rsidRDefault="003751C0" w:rsidP="00D4629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第四天</w:t>
            </w:r>
          </w:p>
          <w:p w:rsidR="00566587" w:rsidRPr="009F779F" w:rsidRDefault="00566587" w:rsidP="00566587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1C0" w:rsidRPr="009F779F" w:rsidRDefault="003751C0" w:rsidP="00D4629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hint="eastAsia"/>
                <w:sz w:val="24"/>
                <w:szCs w:val="24"/>
              </w:rPr>
              <w:t>全球意识与行动</w:t>
            </w:r>
          </w:p>
        </w:tc>
        <w:tc>
          <w:tcPr>
            <w:tcW w:w="6379" w:type="dxa"/>
          </w:tcPr>
          <w:p w:rsidR="007E2722" w:rsidRPr="007E2722" w:rsidRDefault="003751C0" w:rsidP="007E2722">
            <w:pPr>
              <w:widowControl w:val="0"/>
              <w:numPr>
                <w:ilvl w:val="0"/>
                <w:numId w:val="7"/>
              </w:numPr>
              <w:adjustRightInd/>
              <w:snapToGrid/>
              <w:spacing w:line="360" w:lineRule="auto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722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如何面临今日社会挑战</w:t>
            </w:r>
          </w:p>
          <w:p w:rsidR="007E2722" w:rsidRDefault="007E2722" w:rsidP="00D46296">
            <w:pPr>
              <w:widowControl w:val="0"/>
              <w:numPr>
                <w:ilvl w:val="0"/>
                <w:numId w:val="7"/>
              </w:numPr>
              <w:adjustRightInd/>
              <w:snapToGrid/>
              <w:spacing w:line="360" w:lineRule="auto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国际议题与社会创新</w:t>
            </w:r>
          </w:p>
          <w:p w:rsidR="007E2722" w:rsidRPr="009F779F" w:rsidRDefault="007E2722" w:rsidP="00D46296">
            <w:pPr>
              <w:widowControl w:val="0"/>
              <w:numPr>
                <w:ilvl w:val="0"/>
                <w:numId w:val="7"/>
              </w:numPr>
              <w:adjustRightInd/>
              <w:snapToGrid/>
              <w:spacing w:line="360" w:lineRule="auto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如何成为学习专家</w:t>
            </w:r>
          </w:p>
          <w:p w:rsidR="003751C0" w:rsidRPr="009F779F" w:rsidRDefault="007E2722" w:rsidP="00D46296">
            <w:pPr>
              <w:pStyle w:val="1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inorEastAsia" w:eastAsiaTheme="minorEastAsia" w:hAnsiTheme="minorEastAsia" w:cs="PMingLiU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PMingLiU" w:hint="eastAsia"/>
                <w:sz w:val="24"/>
                <w:szCs w:val="24"/>
              </w:rPr>
              <w:t>参访南洋理工</w:t>
            </w:r>
            <w:r w:rsidR="003751C0" w:rsidRPr="009F779F">
              <w:rPr>
                <w:rFonts w:asciiTheme="minorEastAsia" w:eastAsiaTheme="minorEastAsia" w:hAnsiTheme="minorEastAsia" w:cs="PMingLiU" w:hint="eastAsia"/>
                <w:sz w:val="24"/>
                <w:szCs w:val="24"/>
              </w:rPr>
              <w:t>大学：</w:t>
            </w:r>
            <w:r>
              <w:rPr>
                <w:rFonts w:asciiTheme="minorEastAsia" w:eastAsiaTheme="minorEastAsia" w:hAnsiTheme="minorEastAsia" w:cs="PMingLiU" w:hint="eastAsia"/>
                <w:sz w:val="24"/>
                <w:szCs w:val="24"/>
              </w:rPr>
              <w:t>听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南大</w:t>
            </w:r>
            <w:r w:rsidR="003751C0" w:rsidRPr="009F7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学生分享大学生活，感受各学系学科的多样性及多彩的大学生活。</w:t>
            </w:r>
          </w:p>
          <w:p w:rsidR="00142F65" w:rsidRPr="007E2722" w:rsidRDefault="00142F65" w:rsidP="00D46296">
            <w:pPr>
              <w:pStyle w:val="a6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inorEastAsia" w:eastAsiaTheme="minorEastAsia" w:hAnsiTheme="minorEastAsia" w:cs="FZZDXJW--GB1-0"/>
                <w:kern w:val="0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目标设定与梦想：通过“踏圈活动”反思过去、现在和未来的生活，启发学生发挥最大潜能，实践和创造更远大的梦想</w:t>
            </w:r>
          </w:p>
          <w:p w:rsidR="00A93A9D" w:rsidRPr="00506610" w:rsidRDefault="000D49F2" w:rsidP="00506610">
            <w:pPr>
              <w:pStyle w:val="a6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inorEastAsia" w:eastAsiaTheme="minorEastAsia" w:hAnsiTheme="minorEastAsia" w:cs="FZZDXJW--GB1-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活动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小结</w:t>
            </w:r>
          </w:p>
        </w:tc>
      </w:tr>
      <w:tr w:rsidR="003751C0" w:rsidRPr="009F779F" w:rsidTr="00522FE9">
        <w:trPr>
          <w:trHeight w:val="5085"/>
        </w:trPr>
        <w:tc>
          <w:tcPr>
            <w:tcW w:w="1135" w:type="dxa"/>
          </w:tcPr>
          <w:p w:rsidR="003751C0" w:rsidRDefault="003751C0" w:rsidP="00D4629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hint="eastAsia"/>
                <w:sz w:val="24"/>
                <w:szCs w:val="24"/>
              </w:rPr>
              <w:t>第五天</w:t>
            </w:r>
          </w:p>
          <w:p w:rsidR="00566587" w:rsidRPr="009F779F" w:rsidRDefault="00566587" w:rsidP="00566587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1C0" w:rsidRPr="009F779F" w:rsidRDefault="00046ABE" w:rsidP="00D4629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体验</w:t>
            </w:r>
            <w:r w:rsidR="00F00C5A" w:rsidRPr="009F779F">
              <w:rPr>
                <w:rFonts w:asciiTheme="minorEastAsia" w:eastAsiaTheme="minorEastAsia" w:hAnsiTheme="minorEastAsia"/>
                <w:sz w:val="24"/>
                <w:szCs w:val="24"/>
              </w:rPr>
              <w:t>多元新加坡文化</w:t>
            </w:r>
          </w:p>
        </w:tc>
        <w:tc>
          <w:tcPr>
            <w:tcW w:w="6379" w:type="dxa"/>
          </w:tcPr>
          <w:p w:rsidR="00013453" w:rsidRPr="00013453" w:rsidRDefault="00013453" w:rsidP="00013453">
            <w:pPr>
              <w:pStyle w:val="a6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eastAsiaTheme="minorEastAsia" w:hAnsiTheme="minorEastAsia" w:cs="FZZDXJW--GB1-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FZZDXJW--GB1-0" w:hint="eastAsia"/>
                <w:kern w:val="0"/>
                <w:sz w:val="24"/>
                <w:szCs w:val="24"/>
              </w:rPr>
              <w:t>早餐后</w:t>
            </w:r>
            <w:r w:rsidRPr="00013453">
              <w:rPr>
                <w:rFonts w:asciiTheme="minorEastAsia" w:eastAsiaTheme="minorEastAsia" w:hAnsiTheme="minorEastAsia" w:cs="FZZDXJW--GB1-0" w:hint="eastAsia"/>
                <w:kern w:val="0"/>
                <w:sz w:val="24"/>
                <w:szCs w:val="24"/>
              </w:rPr>
              <w:t>前往“新加坡科学馆”</w:t>
            </w:r>
            <w:r w:rsidRPr="00013453">
              <w:rPr>
                <w:rFonts w:asciiTheme="minorEastAsia" w:eastAsiaTheme="minorEastAsia" w:hAnsiTheme="minorEastAsia" w:cs="FZZDXJW--GB1-0" w:hint="eastAsia"/>
                <w:b/>
                <w:kern w:val="0"/>
                <w:sz w:val="24"/>
                <w:szCs w:val="24"/>
              </w:rPr>
              <w:t>。</w:t>
            </w:r>
          </w:p>
          <w:p w:rsidR="00013453" w:rsidRDefault="00013453" w:rsidP="0062351B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 w:cs="FZZDXJW--GB1-0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新加坡科学馆是</w:t>
            </w:r>
            <w:r w:rsidRPr="009F779F">
              <w:rPr>
                <w:rFonts w:asciiTheme="minorEastAsia" w:eastAsiaTheme="minorEastAsia" w:hAnsiTheme="minorEastAsia" w:cs="FZZDXJW--GB1-0"/>
                <w:sz w:val="24"/>
                <w:szCs w:val="24"/>
              </w:rPr>
              <w:t>亚洲第一个户外科学互动园</w:t>
            </w:r>
            <w:r w:rsidRPr="009F779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，该馆</w:t>
            </w:r>
            <w:r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拥</w:t>
            </w:r>
          </w:p>
          <w:p w:rsidR="00013453" w:rsidRDefault="00013453" w:rsidP="0062351B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 w:cs="FZZDXJW--GB1-0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cs="FZZDXJW--GB1-0"/>
                <w:sz w:val="24"/>
                <w:szCs w:val="24"/>
              </w:rPr>
              <w:t>有</w:t>
            </w:r>
            <w:r w:rsidRPr="009F779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7个展厅，</w:t>
            </w:r>
            <w:r w:rsidRPr="009F779F">
              <w:rPr>
                <w:rFonts w:asciiTheme="minorEastAsia" w:eastAsiaTheme="minorEastAsia" w:hAnsiTheme="minorEastAsia" w:cs="FZZDXJW--GB1-0"/>
                <w:sz w:val="24"/>
                <w:szCs w:val="24"/>
              </w:rPr>
              <w:t>超过850个互动展览</w:t>
            </w:r>
            <w:r w:rsidRPr="009F779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涵盖了机器人、工</w:t>
            </w:r>
          </w:p>
          <w:p w:rsidR="00013453" w:rsidRDefault="00013453" w:rsidP="0062351B">
            <w:pPr>
              <w:widowControl w:val="0"/>
              <w:adjustRightInd/>
              <w:snapToGrid/>
              <w:spacing w:line="360" w:lineRule="auto"/>
              <w:ind w:firstLineChars="150" w:firstLine="360"/>
              <w:jc w:val="both"/>
              <w:rPr>
                <w:rFonts w:asciiTheme="minorEastAsia" w:eastAsiaTheme="minorEastAsia" w:hAnsiTheme="minorEastAsia" w:cs="FZZDXJW--GB1-0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业科学、飞机、生态与生物医学等</w:t>
            </w:r>
            <w:r w:rsidRPr="009F779F">
              <w:rPr>
                <w:rFonts w:asciiTheme="minorEastAsia" w:eastAsiaTheme="minorEastAsia" w:hAnsiTheme="minorEastAsia" w:cs="FZZDXJW--GB1-0"/>
                <w:sz w:val="24"/>
                <w:szCs w:val="24"/>
              </w:rPr>
              <w:t>各个</w:t>
            </w:r>
            <w:r w:rsidRPr="009F779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领域</w:t>
            </w:r>
            <w:r w:rsidR="00046ABE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。</w:t>
            </w:r>
          </w:p>
          <w:p w:rsidR="00A93A9D" w:rsidRPr="007E2722" w:rsidRDefault="00A93A9D" w:rsidP="007E2722">
            <w:pPr>
              <w:widowControl w:val="0"/>
              <w:adjustRightInd/>
              <w:snapToGrid/>
              <w:spacing w:line="360" w:lineRule="auto"/>
              <w:ind w:firstLineChars="150" w:firstLine="360"/>
              <w:jc w:val="both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E2722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下午开始探寻新加坡历史文化之旅</w:t>
            </w:r>
            <w:r w:rsidR="00BB3F45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。</w:t>
            </w:r>
          </w:p>
          <w:p w:rsidR="00EE7960" w:rsidRPr="00013453" w:rsidRDefault="00EE7960" w:rsidP="00013453">
            <w:pPr>
              <w:pStyle w:val="a6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13453">
              <w:rPr>
                <w:rFonts w:asciiTheme="minorEastAsia" w:eastAsiaTheme="minorEastAsia" w:hAnsiTheme="minorEastAsia" w:cs="FZZDXJW--GB1-0" w:hint="eastAsia"/>
                <w:kern w:val="0"/>
                <w:sz w:val="24"/>
                <w:szCs w:val="24"/>
              </w:rPr>
              <w:t>参观位于</w:t>
            </w:r>
            <w:r w:rsidRPr="00013453">
              <w:rPr>
                <w:rFonts w:asciiTheme="minorEastAsia" w:eastAsiaTheme="minorEastAsia" w:hAnsiTheme="minorEastAsia" w:cs="FZZDXJW--GB1-0"/>
                <w:kern w:val="0"/>
                <w:sz w:val="24"/>
                <w:szCs w:val="24"/>
              </w:rPr>
              <w:t>“</w:t>
            </w:r>
            <w:r w:rsidR="001173F3" w:rsidRPr="00013453">
              <w:rPr>
                <w:rFonts w:asciiTheme="minorEastAsia" w:eastAsiaTheme="minorEastAsia" w:hAnsiTheme="minorEastAsia" w:cs="FZZDXJW--GB1-0" w:hint="eastAsia"/>
                <w:kern w:val="0"/>
                <w:sz w:val="24"/>
                <w:szCs w:val="24"/>
              </w:rPr>
              <w:t>鱼尾狮像公园</w:t>
            </w:r>
            <w:r w:rsidRPr="00013453">
              <w:rPr>
                <w:rFonts w:asciiTheme="minorEastAsia" w:eastAsiaTheme="minorEastAsia" w:hAnsiTheme="minorEastAsia" w:cs="FZZDXJW--GB1-0"/>
                <w:kern w:val="0"/>
                <w:sz w:val="24"/>
                <w:szCs w:val="24"/>
              </w:rPr>
              <w:t>”</w:t>
            </w:r>
            <w:r w:rsidRPr="00013453">
              <w:rPr>
                <w:rFonts w:asciiTheme="minorEastAsia" w:eastAsiaTheme="minorEastAsia" w:hAnsiTheme="minorEastAsia" w:cs="FZZDXJW--GB1-0" w:hint="eastAsia"/>
                <w:kern w:val="0"/>
                <w:sz w:val="24"/>
                <w:szCs w:val="24"/>
              </w:rPr>
              <w:t>内</w:t>
            </w:r>
            <w:r w:rsidRPr="00013453">
              <w:rPr>
                <w:rFonts w:asciiTheme="minorEastAsia" w:eastAsiaTheme="minorEastAsia" w:hAnsiTheme="minorEastAsia" w:cs="FZZDXJW--GB1-0"/>
                <w:kern w:val="0"/>
                <w:sz w:val="24"/>
                <w:szCs w:val="24"/>
              </w:rPr>
              <w:t>的鱼尾狮身</w:t>
            </w:r>
            <w:r w:rsidRPr="00013453">
              <w:rPr>
                <w:rFonts w:asciiTheme="minorEastAsia" w:eastAsiaTheme="minorEastAsia" w:hAnsiTheme="minorEastAsia" w:cs="FZZDXJW--GB1-0" w:hint="eastAsia"/>
                <w:kern w:val="0"/>
                <w:sz w:val="24"/>
                <w:szCs w:val="24"/>
              </w:rPr>
              <w:t>像。</w:t>
            </w:r>
            <w:r w:rsidRPr="00013453">
              <w:rPr>
                <w:rFonts w:asciiTheme="minorEastAsia" w:eastAsiaTheme="minorEastAsia" w:hAnsiTheme="minorEastAsia" w:cs="FZZDXJW--GB1-0"/>
                <w:kern w:val="0"/>
                <w:sz w:val="24"/>
                <w:szCs w:val="24"/>
              </w:rPr>
              <w:t>雕像</w:t>
            </w:r>
            <w:r w:rsidRPr="00013453">
              <w:rPr>
                <w:rFonts w:asciiTheme="minorEastAsia" w:eastAsiaTheme="minorEastAsia" w:hAnsiTheme="minorEastAsia" w:cs="FZZDXJW--GB1-0" w:hint="eastAsia"/>
                <w:kern w:val="0"/>
                <w:sz w:val="24"/>
                <w:szCs w:val="24"/>
              </w:rPr>
              <w:t>是</w:t>
            </w:r>
            <w:r w:rsidRPr="00013453">
              <w:rPr>
                <w:rFonts w:asciiTheme="minorEastAsia" w:eastAsiaTheme="minorEastAsia" w:hAnsiTheme="minorEastAsia" w:cs="FZZDXJW--GB1-0"/>
                <w:kern w:val="0"/>
                <w:sz w:val="24"/>
                <w:szCs w:val="24"/>
              </w:rPr>
              <w:t>新加坡的标志，</w:t>
            </w:r>
            <w:r w:rsidRPr="00013453">
              <w:rPr>
                <w:rFonts w:asciiTheme="minorEastAsia" w:eastAsiaTheme="minorEastAsia" w:hAnsiTheme="minorEastAsia" w:cs="FZZDXJW--GB1-0" w:hint="eastAsia"/>
                <w:kern w:val="0"/>
                <w:sz w:val="24"/>
                <w:szCs w:val="24"/>
              </w:rPr>
              <w:t>也是</w:t>
            </w:r>
            <w:r w:rsidRPr="00013453">
              <w:rPr>
                <w:rFonts w:asciiTheme="minorEastAsia" w:eastAsiaTheme="minorEastAsia" w:hAnsiTheme="minorEastAsia" w:cs="FZZDXJW--GB1-0"/>
                <w:kern w:val="0"/>
                <w:sz w:val="24"/>
                <w:szCs w:val="24"/>
              </w:rPr>
              <w:t>到</w:t>
            </w:r>
            <w:r w:rsidRPr="00013453">
              <w:rPr>
                <w:rFonts w:asciiTheme="minorEastAsia" w:eastAsiaTheme="minorEastAsia" w:hAnsiTheme="minorEastAsia" w:cs="FZZDXJW--GB1-0" w:hint="eastAsia"/>
                <w:kern w:val="0"/>
                <w:sz w:val="24"/>
                <w:szCs w:val="24"/>
              </w:rPr>
              <w:t>新加坡</w:t>
            </w:r>
            <w:r w:rsidRPr="00013453">
              <w:rPr>
                <w:rFonts w:asciiTheme="minorEastAsia" w:eastAsiaTheme="minorEastAsia" w:hAnsiTheme="minorEastAsia" w:cs="FZZDXJW--GB1-0"/>
                <w:kern w:val="0"/>
                <w:sz w:val="24"/>
                <w:szCs w:val="24"/>
              </w:rPr>
              <w:t>必</w:t>
            </w:r>
            <w:r w:rsidRPr="00013453">
              <w:rPr>
                <w:rFonts w:asciiTheme="minorEastAsia" w:eastAsiaTheme="minorEastAsia" w:hAnsiTheme="minorEastAsia" w:cs="FZZDXJW--GB1-0" w:hint="eastAsia"/>
                <w:kern w:val="0"/>
                <w:sz w:val="24"/>
                <w:szCs w:val="24"/>
              </w:rPr>
              <w:t>留影</w:t>
            </w:r>
            <w:r w:rsidRPr="00013453">
              <w:rPr>
                <w:rFonts w:asciiTheme="minorEastAsia" w:eastAsiaTheme="minorEastAsia" w:hAnsiTheme="minorEastAsia" w:cs="FZZDXJW--GB1-0"/>
                <w:kern w:val="0"/>
                <w:sz w:val="24"/>
                <w:szCs w:val="24"/>
              </w:rPr>
              <w:t>的地方。</w:t>
            </w:r>
          </w:p>
          <w:p w:rsidR="00EE7960" w:rsidRPr="009F779F" w:rsidRDefault="00EE7960" w:rsidP="00013453">
            <w:pPr>
              <w:pStyle w:val="a6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参观 “牛车水</w:t>
            </w:r>
            <w:r w:rsidRPr="009F7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”</w:t>
            </w:r>
            <w:r w:rsidRPr="009F7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（被</w:t>
            </w:r>
            <w:r w:rsidRPr="009F7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誉为新加坡的“</w:t>
            </w:r>
            <w:r w:rsidRPr="009F7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唐人街</w:t>
            </w:r>
            <w:r w:rsidRPr="009F7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”）</w:t>
            </w:r>
            <w:r w:rsidRPr="009F7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 w:rsidRPr="009F7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“</w:t>
            </w:r>
            <w:r w:rsidRPr="009F7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小印度</w:t>
            </w:r>
            <w:r w:rsidRPr="009F7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”</w:t>
            </w:r>
            <w:r w:rsidRPr="009F7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（印度</w:t>
            </w:r>
            <w:r w:rsidRPr="009F7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族群聚集地，</w:t>
            </w:r>
            <w:r w:rsidRPr="009F7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印度</w:t>
            </w:r>
            <w:r w:rsidRPr="009F7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风情显著）</w:t>
            </w:r>
            <w:r w:rsidRPr="009F7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“马来村</w:t>
            </w:r>
            <w:r w:rsidRPr="009F7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”</w:t>
            </w:r>
            <w:r w:rsidRPr="009F7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（通过</w:t>
            </w:r>
            <w:r w:rsidRPr="009F7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稻草屋顶、</w:t>
            </w:r>
            <w:r w:rsidRPr="009F7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竹式</w:t>
            </w:r>
            <w:r w:rsidRPr="009F7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建筑</w:t>
            </w:r>
            <w:r w:rsidRPr="009F7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感受</w:t>
            </w:r>
            <w:r w:rsidRPr="009F7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原味</w:t>
            </w:r>
            <w:r w:rsidRPr="009F779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马来</w:t>
            </w:r>
            <w:r w:rsidRPr="009F779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文化）</w:t>
            </w:r>
            <w:r w:rsidR="000D49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1173F3" w:rsidRPr="00013453" w:rsidRDefault="001173F3" w:rsidP="00013453">
            <w:pPr>
              <w:pStyle w:val="1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eastAsiaTheme="minorEastAsia" w:hAnsiTheme="minorEastAsia" w:cs="Calibri"/>
                <w:sz w:val="24"/>
                <w:szCs w:val="24"/>
              </w:rPr>
            </w:pPr>
            <w:r w:rsidRPr="009F779F"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晚餐后</w:t>
            </w:r>
            <w:r w:rsidR="008D2AEE" w:rsidRPr="009F779F"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开启</w:t>
            </w:r>
            <w:r w:rsidR="00EE7960" w:rsidRPr="009F779F"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刺激</w:t>
            </w:r>
            <w:r w:rsidR="00EE7960" w:rsidRPr="009F779F">
              <w:rPr>
                <w:rFonts w:asciiTheme="minorEastAsia" w:eastAsiaTheme="minorEastAsia" w:hAnsiTheme="minorEastAsia" w:cs="Calibri"/>
                <w:sz w:val="24"/>
                <w:szCs w:val="24"/>
              </w:rPr>
              <w:t>的</w:t>
            </w:r>
            <w:r w:rsidRPr="009F779F"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夜间</w:t>
            </w:r>
            <w:r w:rsidR="008D2AEE" w:rsidRPr="009F779F"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游览</w:t>
            </w:r>
            <w:r w:rsidRPr="009F779F"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野生动物园</w:t>
            </w:r>
            <w:r w:rsidR="008D2AEE" w:rsidRPr="009F779F"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的</w:t>
            </w:r>
            <w:r w:rsidRPr="009F779F"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探险之旅。</w:t>
            </w:r>
          </w:p>
        </w:tc>
      </w:tr>
      <w:tr w:rsidR="003751C0" w:rsidRPr="00486DBF" w:rsidTr="00522FE9">
        <w:trPr>
          <w:trHeight w:val="3639"/>
        </w:trPr>
        <w:tc>
          <w:tcPr>
            <w:tcW w:w="1135" w:type="dxa"/>
          </w:tcPr>
          <w:p w:rsidR="003751C0" w:rsidRDefault="003751C0" w:rsidP="00D4629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6DBF">
              <w:rPr>
                <w:rFonts w:asciiTheme="minorEastAsia" w:eastAsiaTheme="minorEastAsia" w:hAnsiTheme="minorEastAsia" w:hint="eastAsia"/>
                <w:sz w:val="24"/>
                <w:szCs w:val="24"/>
              </w:rPr>
              <w:t>第六天</w:t>
            </w:r>
          </w:p>
          <w:p w:rsidR="00566587" w:rsidRPr="00486DBF" w:rsidRDefault="00566587" w:rsidP="00566587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1C0" w:rsidRPr="00486DBF" w:rsidRDefault="00F00C5A" w:rsidP="00D4629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6DBF">
              <w:rPr>
                <w:rFonts w:asciiTheme="minorEastAsia" w:eastAsiaTheme="minorEastAsia" w:hAnsiTheme="minorEastAsia" w:hint="eastAsia"/>
                <w:sz w:val="24"/>
                <w:szCs w:val="24"/>
              </w:rPr>
              <w:t>最贵</w:t>
            </w:r>
            <w:r w:rsidRPr="00486DBF">
              <w:rPr>
                <w:rFonts w:asciiTheme="minorEastAsia" w:eastAsiaTheme="minorEastAsia" w:hAnsiTheme="minorEastAsia"/>
                <w:sz w:val="24"/>
                <w:szCs w:val="24"/>
              </w:rPr>
              <w:t>主题影城与</w:t>
            </w:r>
            <w:r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万象馆</w:t>
            </w:r>
          </w:p>
        </w:tc>
        <w:tc>
          <w:tcPr>
            <w:tcW w:w="6379" w:type="dxa"/>
          </w:tcPr>
          <w:p w:rsidR="007020B5" w:rsidRPr="00486DBF" w:rsidRDefault="007020B5" w:rsidP="00013453">
            <w:pPr>
              <w:spacing w:line="360" w:lineRule="auto"/>
              <w:rPr>
                <w:rFonts w:asciiTheme="minorEastAsia" w:eastAsiaTheme="minorEastAsia" w:hAnsiTheme="minorEastAsia" w:cs="FZZDXJW--GB1-0"/>
                <w:sz w:val="24"/>
                <w:szCs w:val="24"/>
              </w:rPr>
            </w:pPr>
            <w:r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1.</w:t>
            </w:r>
            <w:r w:rsidR="00013453"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 xml:space="preserve"> 早餐后前往 </w:t>
            </w:r>
            <w:r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NEWWATER食水循环新生水厂</w:t>
            </w:r>
            <w:r w:rsidR="00BB3F45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。</w:t>
            </w:r>
          </w:p>
          <w:p w:rsidR="003751C0" w:rsidRPr="00486DBF" w:rsidRDefault="007020B5" w:rsidP="00013453">
            <w:pPr>
              <w:spacing w:line="360" w:lineRule="auto"/>
              <w:ind w:left="360" w:hangingChars="150" w:hanging="360"/>
              <w:rPr>
                <w:rFonts w:asciiTheme="minorEastAsia" w:eastAsiaTheme="minorEastAsia" w:hAnsiTheme="minorEastAsia" w:cs="FZZDXJW--GB1-0"/>
                <w:sz w:val="24"/>
                <w:szCs w:val="24"/>
              </w:rPr>
            </w:pPr>
            <w:r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2.</w:t>
            </w:r>
            <w:r w:rsidR="00013453"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 xml:space="preserve"> 随后</w:t>
            </w:r>
            <w:r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前往</w:t>
            </w:r>
            <w:r w:rsidR="00EE7960"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新加坡</w:t>
            </w:r>
            <w:r w:rsidR="00EE7960" w:rsidRPr="00486DBF">
              <w:rPr>
                <w:rFonts w:asciiTheme="minorEastAsia" w:eastAsiaTheme="minorEastAsia" w:hAnsiTheme="minorEastAsia" w:cs="FZZDXJW--GB1-0"/>
                <w:sz w:val="24"/>
                <w:szCs w:val="24"/>
              </w:rPr>
              <w:t>最</w:t>
            </w:r>
            <w:r w:rsidR="00EE7960"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迷人</w:t>
            </w:r>
            <w:r w:rsidR="00EE7960" w:rsidRPr="00486DBF">
              <w:rPr>
                <w:rFonts w:asciiTheme="minorEastAsia" w:eastAsiaTheme="minorEastAsia" w:hAnsiTheme="minorEastAsia" w:cs="FZZDXJW--GB1-0"/>
                <w:sz w:val="24"/>
                <w:szCs w:val="24"/>
              </w:rPr>
              <w:t>的小岛——</w:t>
            </w:r>
            <w:r w:rsidR="00EE7960"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“圣淘沙”，</w:t>
            </w:r>
            <w:r w:rsidR="00EE7960" w:rsidRPr="00486DBF">
              <w:rPr>
                <w:rFonts w:asciiTheme="minorEastAsia" w:eastAsiaTheme="minorEastAsia" w:hAnsiTheme="minorEastAsia" w:cs="FZZDXJW--GB1-0"/>
                <w:sz w:val="24"/>
                <w:szCs w:val="24"/>
              </w:rPr>
              <w:t>在岛内游览全球最贵的主题影城——“</w:t>
            </w:r>
            <w:r w:rsidR="00EE7960"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环球影城</w:t>
            </w:r>
            <w:r w:rsidR="00EE7960" w:rsidRPr="00486DBF">
              <w:rPr>
                <w:rFonts w:asciiTheme="minorEastAsia" w:eastAsiaTheme="minorEastAsia" w:hAnsiTheme="minorEastAsia" w:cs="FZZDXJW--GB1-0"/>
                <w:sz w:val="24"/>
                <w:szCs w:val="24"/>
              </w:rPr>
              <w:t>”</w:t>
            </w:r>
            <w:r w:rsidR="00EE7960"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。</w:t>
            </w:r>
          </w:p>
          <w:p w:rsidR="003751C0" w:rsidRPr="00486DBF" w:rsidRDefault="003751C0" w:rsidP="0062351B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 w:cs="FZZDXJW--GB1-0"/>
                <w:sz w:val="24"/>
                <w:szCs w:val="24"/>
              </w:rPr>
            </w:pPr>
            <w:r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午餐在环球影城享用</w:t>
            </w:r>
            <w:r w:rsidR="00013453"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，</w:t>
            </w:r>
            <w:r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下午继续</w:t>
            </w:r>
            <w:r w:rsidR="008D2AEE"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参观</w:t>
            </w:r>
            <w:r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环球影城。</w:t>
            </w:r>
          </w:p>
          <w:p w:rsidR="00013453" w:rsidRPr="00486DBF" w:rsidRDefault="007020B5" w:rsidP="00013453">
            <w:pPr>
              <w:spacing w:line="360" w:lineRule="auto"/>
              <w:ind w:left="360" w:hangingChars="150" w:hanging="360"/>
              <w:rPr>
                <w:rFonts w:asciiTheme="minorEastAsia" w:eastAsiaTheme="minorEastAsia" w:hAnsiTheme="minorEastAsia" w:cs="FZZDXJW--GB1-0"/>
                <w:sz w:val="24"/>
                <w:szCs w:val="24"/>
              </w:rPr>
            </w:pPr>
            <w:r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3.</w:t>
            </w:r>
            <w:r w:rsidR="00013453"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 xml:space="preserve"> </w:t>
            </w:r>
            <w:r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傍晚到滨海花园（超级树），晚餐在金沙内自选美食，同时观赏露天灯光水舞秀，一场融合了水舞、火焰、雷射光及烟火的华丽秀。</w:t>
            </w:r>
          </w:p>
          <w:p w:rsidR="003751C0" w:rsidRPr="00486DBF" w:rsidRDefault="00013453" w:rsidP="00013453">
            <w:pPr>
              <w:spacing w:line="360" w:lineRule="auto"/>
              <w:rPr>
                <w:rFonts w:asciiTheme="minorEastAsia" w:eastAsiaTheme="minorEastAsia" w:hAnsiTheme="minorEastAsia" w:cs="FZZDXJW--GB1-0"/>
                <w:sz w:val="24"/>
                <w:szCs w:val="24"/>
              </w:rPr>
            </w:pPr>
            <w:r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 xml:space="preserve">4. </w:t>
            </w:r>
            <w:r w:rsidR="007020B5"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结束后</w:t>
            </w:r>
            <w:r w:rsidR="003751C0"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前往机场，结束愉快的新加坡之旅！</w:t>
            </w:r>
          </w:p>
        </w:tc>
      </w:tr>
      <w:tr w:rsidR="003751C0" w:rsidRPr="00486DBF" w:rsidTr="00522FE9">
        <w:trPr>
          <w:trHeight w:val="361"/>
        </w:trPr>
        <w:tc>
          <w:tcPr>
            <w:tcW w:w="1135" w:type="dxa"/>
          </w:tcPr>
          <w:p w:rsidR="003751C0" w:rsidRDefault="003751C0" w:rsidP="00D4629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6DBF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第七天</w:t>
            </w:r>
          </w:p>
          <w:p w:rsidR="00566587" w:rsidRPr="00486DBF" w:rsidRDefault="00566587" w:rsidP="00566587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1C0" w:rsidRPr="00486DBF" w:rsidRDefault="00F00C5A" w:rsidP="00D4629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6DBF">
              <w:rPr>
                <w:rFonts w:asciiTheme="minorEastAsia" w:eastAsiaTheme="minorEastAsia" w:hAnsiTheme="minorEastAsia" w:hint="eastAsia"/>
                <w:sz w:val="24"/>
                <w:szCs w:val="24"/>
              </w:rPr>
              <w:t>返程</w:t>
            </w:r>
          </w:p>
        </w:tc>
        <w:tc>
          <w:tcPr>
            <w:tcW w:w="6379" w:type="dxa"/>
          </w:tcPr>
          <w:p w:rsidR="003751C0" w:rsidRPr="00486DBF" w:rsidRDefault="003751C0" w:rsidP="00013453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 w:cs="FZZDXJW--GB1-0"/>
                <w:sz w:val="24"/>
                <w:szCs w:val="24"/>
              </w:rPr>
            </w:pPr>
            <w:r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早上抵达北京</w:t>
            </w:r>
            <w:r w:rsidR="00046ABE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，</w:t>
            </w:r>
            <w:r w:rsidRPr="00486DBF">
              <w:rPr>
                <w:rFonts w:asciiTheme="minorEastAsia" w:eastAsiaTheme="minorEastAsia" w:hAnsiTheme="minorEastAsia" w:cs="FZZDXJW--GB1-0" w:hint="eastAsia"/>
                <w:sz w:val="24"/>
                <w:szCs w:val="24"/>
              </w:rPr>
              <w:t>返回温暖的家中！</w:t>
            </w:r>
          </w:p>
        </w:tc>
      </w:tr>
    </w:tbl>
    <w:p w:rsidR="003751C0" w:rsidRPr="00486DBF" w:rsidRDefault="003751C0" w:rsidP="00522FE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3751C0" w:rsidRPr="00486DBF" w:rsidSect="00BF5A46">
      <w:pgSz w:w="11906" w:h="16838"/>
      <w:pgMar w:top="1247" w:right="124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82" w:rsidRDefault="00A37982" w:rsidP="00536496">
      <w:pPr>
        <w:spacing w:after="0"/>
      </w:pPr>
      <w:r>
        <w:separator/>
      </w:r>
    </w:p>
  </w:endnote>
  <w:endnote w:type="continuationSeparator" w:id="0">
    <w:p w:rsidR="00A37982" w:rsidRDefault="00A37982" w:rsidP="005364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ZDX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82" w:rsidRDefault="00A37982" w:rsidP="00536496">
      <w:pPr>
        <w:spacing w:after="0"/>
      </w:pPr>
      <w:r>
        <w:separator/>
      </w:r>
    </w:p>
  </w:footnote>
  <w:footnote w:type="continuationSeparator" w:id="0">
    <w:p w:rsidR="00A37982" w:rsidRDefault="00A37982" w:rsidP="0053649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3FFE5156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cs="PMingLiU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  <w:color w:val="C0504D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253491F"/>
    <w:multiLevelType w:val="hybridMultilevel"/>
    <w:tmpl w:val="3D28BA9C"/>
    <w:lvl w:ilvl="0" w:tplc="C8503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3334B2"/>
    <w:multiLevelType w:val="hybridMultilevel"/>
    <w:tmpl w:val="185A7952"/>
    <w:lvl w:ilvl="0" w:tplc="828E1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6A6959"/>
    <w:multiLevelType w:val="hybridMultilevel"/>
    <w:tmpl w:val="ECE23E34"/>
    <w:lvl w:ilvl="0" w:tplc="B95E04E2">
      <w:start w:val="1"/>
      <w:numFmt w:val="decimal"/>
      <w:lvlText w:val="%1."/>
      <w:lvlJc w:val="left"/>
      <w:pPr>
        <w:ind w:left="465" w:hanging="465"/>
      </w:pPr>
      <w:rPr>
        <w:rFonts w:asciiTheme="minorEastAsia" w:eastAsiaTheme="minorEastAsia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4A016A"/>
    <w:multiLevelType w:val="hybridMultilevel"/>
    <w:tmpl w:val="A064AC2A"/>
    <w:lvl w:ilvl="0" w:tplc="FAA07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2A76DE"/>
    <w:multiLevelType w:val="hybridMultilevel"/>
    <w:tmpl w:val="EE946660"/>
    <w:lvl w:ilvl="0" w:tplc="71D21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DAB"/>
    <w:rsid w:val="00007295"/>
    <w:rsid w:val="00013453"/>
    <w:rsid w:val="00046ABE"/>
    <w:rsid w:val="000D49F2"/>
    <w:rsid w:val="001161DB"/>
    <w:rsid w:val="001173F3"/>
    <w:rsid w:val="00142F65"/>
    <w:rsid w:val="00161751"/>
    <w:rsid w:val="001B094B"/>
    <w:rsid w:val="00323B43"/>
    <w:rsid w:val="00355455"/>
    <w:rsid w:val="003729CE"/>
    <w:rsid w:val="003751C0"/>
    <w:rsid w:val="003D37D8"/>
    <w:rsid w:val="00426133"/>
    <w:rsid w:val="004358AB"/>
    <w:rsid w:val="00486DBF"/>
    <w:rsid w:val="004E08FD"/>
    <w:rsid w:val="00506610"/>
    <w:rsid w:val="00522FE9"/>
    <w:rsid w:val="00536496"/>
    <w:rsid w:val="00566587"/>
    <w:rsid w:val="0062351B"/>
    <w:rsid w:val="00691F6E"/>
    <w:rsid w:val="007020B5"/>
    <w:rsid w:val="00780510"/>
    <w:rsid w:val="007A4072"/>
    <w:rsid w:val="007E2722"/>
    <w:rsid w:val="008027B5"/>
    <w:rsid w:val="008319A9"/>
    <w:rsid w:val="008B7726"/>
    <w:rsid w:val="008D2AEE"/>
    <w:rsid w:val="00915FBA"/>
    <w:rsid w:val="009311FD"/>
    <w:rsid w:val="009F779F"/>
    <w:rsid w:val="00A22ADF"/>
    <w:rsid w:val="00A37982"/>
    <w:rsid w:val="00A60336"/>
    <w:rsid w:val="00A62D66"/>
    <w:rsid w:val="00A93A9D"/>
    <w:rsid w:val="00AB2749"/>
    <w:rsid w:val="00B97E99"/>
    <w:rsid w:val="00BB3F45"/>
    <w:rsid w:val="00BE74F0"/>
    <w:rsid w:val="00BF5A46"/>
    <w:rsid w:val="00CB1DB6"/>
    <w:rsid w:val="00D31D50"/>
    <w:rsid w:val="00D46296"/>
    <w:rsid w:val="00DD3018"/>
    <w:rsid w:val="00E8477F"/>
    <w:rsid w:val="00E97A33"/>
    <w:rsid w:val="00EE7960"/>
    <w:rsid w:val="00EF5EAA"/>
    <w:rsid w:val="00F00C5A"/>
    <w:rsid w:val="00FB3E83"/>
    <w:rsid w:val="00FB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4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49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4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496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53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536496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6">
    <w:name w:val="List Paragraph"/>
    <w:basedOn w:val="a"/>
    <w:uiPriority w:val="34"/>
    <w:qFormat/>
    <w:rsid w:val="00536496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7">
    <w:name w:val="Balloon Text"/>
    <w:basedOn w:val="a"/>
    <w:link w:val="Char1"/>
    <w:uiPriority w:val="99"/>
    <w:semiHidden/>
    <w:unhideWhenUsed/>
    <w:rsid w:val="008D2AE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D2A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2014-10-27T08:15:00Z</cp:lastPrinted>
  <dcterms:created xsi:type="dcterms:W3CDTF">2008-09-11T17:20:00Z</dcterms:created>
  <dcterms:modified xsi:type="dcterms:W3CDTF">2014-12-02T03:15:00Z</dcterms:modified>
</cp:coreProperties>
</file>